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0" w:rsidRDefault="00CB6200" w:rsidP="00CB6200">
      <w:pPr>
        <w:jc w:val="center"/>
        <w:rPr>
          <w:lang w:val="cy-GB"/>
        </w:rPr>
      </w:pPr>
      <w:r w:rsidRPr="00060306">
        <w:rPr>
          <w:b/>
          <w:noProof/>
          <w:sz w:val="28"/>
          <w:szCs w:val="28"/>
          <w:lang w:val="en-US"/>
        </w:rPr>
        <w:drawing>
          <wp:inline distT="0" distB="0" distL="0" distR="0" wp14:anchorId="02CF34DF" wp14:editId="622C021C">
            <wp:extent cx="2085975" cy="1182425"/>
            <wp:effectExtent l="0" t="0" r="0" b="0"/>
            <wp:docPr id="2" name="Picture 2" descr="U:\Service Departments\Halls of Residence\BUSINESS DEVELOPMENT\11. ART WORK\1. CATERING OUTLETS\3. Teras\0.TERAS BRANDING\Ter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ce Departments\Halls of Residence\BUSINESS DEVELOPMENT\11. ART WORK\1. CATERING OUTLETS\3. Teras\0.TERAS BRANDING\Tera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80" cy="12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00" w:rsidRDefault="00CB6200" w:rsidP="00CB620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Teras</w:t>
      </w:r>
      <w:proofErr w:type="spellEnd"/>
      <w:r>
        <w:rPr>
          <w:b/>
          <w:bCs/>
          <w:sz w:val="28"/>
          <w:szCs w:val="28"/>
        </w:rPr>
        <w:t xml:space="preserve"> Lounge receives glowing customer feedback</w:t>
      </w:r>
    </w:p>
    <w:p w:rsidR="00CB6200" w:rsidRDefault="00CB6200" w:rsidP="00CB6200">
      <w:proofErr w:type="spellStart"/>
      <w:r>
        <w:t>Teras</w:t>
      </w:r>
      <w:proofErr w:type="spellEnd"/>
      <w:r>
        <w:t xml:space="preserve"> lounge continues to demonstrate its </w:t>
      </w:r>
      <w:proofErr w:type="spellStart"/>
      <w:r>
        <w:t>ongoing</w:t>
      </w:r>
      <w:proofErr w:type="spellEnd"/>
      <w:r>
        <w:t xml:space="preserve"> commitment to the highest standards by achieving excellent customer feedback. The Lounge, which is located in the lower ground floor of the University’s Main Arts </w:t>
      </w:r>
      <w:proofErr w:type="gramStart"/>
      <w:r>
        <w:t>building</w:t>
      </w:r>
      <w:proofErr w:type="gramEnd"/>
      <w:r>
        <w:t xml:space="preserve"> has, over the past 8 months, enabled customers to complete feedback cards that have been used to improve the customer experience.  </w:t>
      </w:r>
    </w:p>
    <w:p w:rsidR="00CB6200" w:rsidRDefault="00CB6200" w:rsidP="00CB6200">
      <w:r>
        <w:t xml:space="preserve">“The whole team is passionate about delivering the best possible service so we’re delighted by the responses received. 100% of respondents said that our customer service and food was either good or excellent, with 99% stating the overall experience was good or excellent”, said </w:t>
      </w:r>
      <w:proofErr w:type="spellStart"/>
      <w:r>
        <w:t>Teras</w:t>
      </w:r>
      <w:proofErr w:type="spellEnd"/>
      <w:r>
        <w:t xml:space="preserve"> Manager Ingrid Pedersen. </w:t>
      </w:r>
    </w:p>
    <w:p w:rsidR="00CB6200" w:rsidRDefault="00CB6200" w:rsidP="00CB6200">
      <w:proofErr w:type="spellStart"/>
      <w:r>
        <w:t>Teras</w:t>
      </w:r>
      <w:proofErr w:type="spellEnd"/>
      <w:r>
        <w:t xml:space="preserve"> has already been awarded a </w:t>
      </w:r>
      <w:proofErr w:type="spellStart"/>
      <w:r>
        <w:t>TripAdvisor</w:t>
      </w:r>
      <w:proofErr w:type="spellEnd"/>
      <w:r>
        <w:t xml:space="preserve"> certificate of excellence in recognition of its consistently great reviews from Trip Advisor travellers. </w:t>
      </w:r>
      <w:proofErr w:type="gramStart"/>
      <w:r>
        <w:t>It is regularly praised by customers for its elegant atmosphere, friendly service and the high quality of its food</w:t>
      </w:r>
      <w:proofErr w:type="gramEnd"/>
      <w:r>
        <w:t xml:space="preserve">. </w:t>
      </w:r>
    </w:p>
    <w:p w:rsidR="00CB6200" w:rsidRDefault="00CB6200" w:rsidP="00CB6200">
      <w:r>
        <w:t xml:space="preserve">As well as being open between 8.00am and 6pm Monday to Friday, </w:t>
      </w:r>
      <w:proofErr w:type="spellStart"/>
      <w:r>
        <w:t>Teras</w:t>
      </w:r>
      <w:proofErr w:type="spellEnd"/>
      <w:r>
        <w:t xml:space="preserve"> Lounge is also available for private hire during the evenings and weekends.  </w:t>
      </w:r>
    </w:p>
    <w:p w:rsidR="00CB6200" w:rsidRDefault="00CB6200" w:rsidP="00CB6200"/>
    <w:p w:rsidR="00CB6200" w:rsidRDefault="00CB6200" w:rsidP="00CB6200">
      <w:r>
        <w:t xml:space="preserve">For more information and bookings visit </w:t>
      </w:r>
      <w:hyperlink r:id="rId6" w:history="1">
        <w:r>
          <w:rPr>
            <w:rStyle w:val="Hyperlink"/>
          </w:rPr>
          <w:t>http://teras.bangor.ac.uk/</w:t>
        </w:r>
      </w:hyperlink>
      <w:proofErr w:type="gramStart"/>
      <w:r>
        <w:t xml:space="preserve"> ,</w:t>
      </w:r>
      <w:proofErr w:type="gramEnd"/>
      <w:r>
        <w:t xml:space="preserve"> email </w:t>
      </w:r>
      <w:hyperlink r:id="rId7" w:history="1">
        <w:r>
          <w:rPr>
            <w:rStyle w:val="Hyperlink"/>
          </w:rPr>
          <w:t>teras@bangor.ac.uk</w:t>
        </w:r>
      </w:hyperlink>
      <w:r>
        <w:t xml:space="preserve"> or call 01248 388686 </w:t>
      </w:r>
    </w:p>
    <w:p w:rsidR="00CB6200" w:rsidRDefault="00CB6200" w:rsidP="00CB6200"/>
    <w:p w:rsidR="00CB6200" w:rsidRDefault="00CB6200" w:rsidP="00CB6200">
      <w:pPr>
        <w:jc w:val="center"/>
      </w:pPr>
    </w:p>
    <w:p w:rsidR="00BA13EF" w:rsidRDefault="00BA13EF">
      <w:bookmarkStart w:id="0" w:name="_GoBack"/>
      <w:bookmarkEnd w:id="0"/>
    </w:p>
    <w:sectPr w:rsidR="00BA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00"/>
    <w:rsid w:val="00BA13EF"/>
    <w:rsid w:val="00CB6200"/>
    <w:rsid w:val="00E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F0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0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0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0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2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0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eras.bangor.ac.uk/" TargetMode="External"/><Relationship Id="rId7" Type="http://schemas.openxmlformats.org/officeDocument/2006/relationships/hyperlink" Target="mailto:teras@bangor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Bangor University</dc:creator>
  <cp:keywords/>
  <dc:description/>
  <cp:lastModifiedBy>Bangor University</cp:lastModifiedBy>
  <cp:revision>1</cp:revision>
  <dcterms:created xsi:type="dcterms:W3CDTF">2017-06-21T12:26:00Z</dcterms:created>
  <dcterms:modified xsi:type="dcterms:W3CDTF">2017-06-21T12:27:00Z</dcterms:modified>
</cp:coreProperties>
</file>